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87C907" w14:textId="77777777" w:rsidR="00FC2089" w:rsidRPr="008C4928" w:rsidRDefault="00FC2089">
      <w:pPr>
        <w:rPr>
          <w:rFonts w:ascii="Times New Roman" w:hAnsi="Times New Roman" w:cs="Times New Roman"/>
        </w:rPr>
      </w:pPr>
    </w:p>
    <w:p w14:paraId="301E91AB" w14:textId="77777777" w:rsidR="004F5CBB" w:rsidRPr="008C4928" w:rsidRDefault="004F5CBB">
      <w:pPr>
        <w:rPr>
          <w:rFonts w:ascii="Times New Roman" w:hAnsi="Times New Roman" w:cs="Times New Roman"/>
        </w:rPr>
      </w:pPr>
    </w:p>
    <w:p w14:paraId="31631443" w14:textId="0294CB4F" w:rsidR="004F5CBB" w:rsidRPr="008C4928" w:rsidRDefault="00344016" w:rsidP="00344016">
      <w:pPr>
        <w:jc w:val="center"/>
        <w:rPr>
          <w:rFonts w:ascii="Times New Roman" w:hAnsi="Times New Roman" w:cs="Times New Roman"/>
          <w:b/>
          <w:bCs/>
        </w:rPr>
      </w:pPr>
      <w:r w:rsidRPr="008C4928">
        <w:rPr>
          <w:rFonts w:ascii="Times New Roman" w:hAnsi="Times New Roman" w:cs="Times New Roman"/>
          <w:b/>
          <w:bCs/>
        </w:rPr>
        <w:t>LEVEL-3</w:t>
      </w:r>
    </w:p>
    <w:p w14:paraId="32ED0D32" w14:textId="77777777" w:rsidR="00344016" w:rsidRPr="008C4928" w:rsidRDefault="00344016" w:rsidP="008C4928">
      <w:pPr>
        <w:tabs>
          <w:tab w:val="left" w:pos="284"/>
        </w:tabs>
        <w:jc w:val="center"/>
        <w:rPr>
          <w:rFonts w:ascii="Times New Roman" w:hAnsi="Times New Roman" w:cs="Times New Roman"/>
          <w:b/>
          <w:bCs/>
        </w:rPr>
      </w:pPr>
    </w:p>
    <w:p w14:paraId="1F8DA2A9" w14:textId="2E3F26A3" w:rsidR="00344016" w:rsidRPr="008C4928" w:rsidRDefault="00344016" w:rsidP="008C4928">
      <w:pPr>
        <w:pStyle w:val="ListParagraph"/>
        <w:numPr>
          <w:ilvl w:val="0"/>
          <w:numId w:val="4"/>
        </w:numPr>
        <w:tabs>
          <w:tab w:val="left" w:pos="284"/>
        </w:tabs>
        <w:rPr>
          <w:rFonts w:ascii="Times New Roman" w:hAnsi="Times New Roman" w:cs="Times New Roman"/>
          <w:b/>
          <w:bCs/>
        </w:rPr>
      </w:pPr>
      <w:r w:rsidRPr="008C4928">
        <w:rPr>
          <w:rFonts w:ascii="Times New Roman" w:hAnsi="Times New Roman" w:cs="Times New Roman"/>
          <w:b/>
          <w:bCs/>
        </w:rPr>
        <w:t>Occupational Health, Safety and Environment (OHS&amp;E) measures at Farm</w:t>
      </w:r>
      <w:r w:rsidR="00A3251C" w:rsidRPr="008C4928">
        <w:rPr>
          <w:rFonts w:ascii="Times New Roman" w:hAnsi="Times New Roman" w:cs="Times New Roman"/>
          <w:b/>
          <w:bCs/>
        </w:rPr>
        <w:t xml:space="preserve">: </w:t>
      </w:r>
      <w:r w:rsidR="00A3251C" w:rsidRPr="008C4928">
        <w:rPr>
          <w:rFonts w:ascii="Times New Roman" w:hAnsi="Times New Roman" w:cs="Times New Roman"/>
          <w:bCs/>
          <w:color w:val="374151"/>
        </w:rPr>
        <w:t xml:space="preserve">Demonstrate proper personal safety </w:t>
      </w:r>
      <w:r w:rsidR="008C4928" w:rsidRPr="008C4928">
        <w:rPr>
          <w:rFonts w:ascii="Times New Roman" w:hAnsi="Times New Roman" w:cs="Times New Roman"/>
          <w:bCs/>
          <w:color w:val="374151"/>
        </w:rPr>
        <w:t xml:space="preserve">measures </w:t>
      </w:r>
      <w:r w:rsidR="00A3251C" w:rsidRPr="008C4928">
        <w:rPr>
          <w:rFonts w:ascii="Times New Roman" w:hAnsi="Times New Roman" w:cs="Times New Roman"/>
          <w:bCs/>
          <w:color w:val="374151"/>
        </w:rPr>
        <w:t xml:space="preserve">keeping in view health hazards effects of </w:t>
      </w:r>
      <w:r w:rsidR="008C4928" w:rsidRPr="008C4928">
        <w:rPr>
          <w:rFonts w:ascii="Times New Roman" w:hAnsi="Times New Roman" w:cs="Times New Roman"/>
          <w:bCs/>
          <w:color w:val="374151"/>
        </w:rPr>
        <w:t>chemicals.</w:t>
      </w:r>
    </w:p>
    <w:p w14:paraId="17A5E8E4" w14:textId="77777777" w:rsidR="00344016" w:rsidRPr="008C4928" w:rsidRDefault="00344016" w:rsidP="008C4928">
      <w:pPr>
        <w:tabs>
          <w:tab w:val="left" w:pos="284"/>
        </w:tabs>
        <w:rPr>
          <w:rFonts w:ascii="Times New Roman" w:hAnsi="Times New Roman" w:cs="Times New Roman"/>
          <w:b/>
          <w:bCs/>
        </w:rPr>
      </w:pPr>
    </w:p>
    <w:p w14:paraId="52E42ED8" w14:textId="77777777" w:rsidR="00344016" w:rsidRPr="008C4928" w:rsidRDefault="00344016" w:rsidP="008C4928">
      <w:pPr>
        <w:tabs>
          <w:tab w:val="left" w:pos="284"/>
        </w:tabs>
        <w:rPr>
          <w:rFonts w:ascii="Times New Roman" w:hAnsi="Times New Roman" w:cs="Times New Roman"/>
          <w:b/>
          <w:bCs/>
        </w:rPr>
      </w:pPr>
    </w:p>
    <w:p w14:paraId="62D87049" w14:textId="6CD5CAEB" w:rsidR="00A3251C" w:rsidRPr="008C4928" w:rsidRDefault="00DF0364" w:rsidP="008C4928">
      <w:pPr>
        <w:pStyle w:val="ListParagraph"/>
        <w:numPr>
          <w:ilvl w:val="0"/>
          <w:numId w:val="4"/>
        </w:numPr>
        <w:tabs>
          <w:tab w:val="left" w:pos="284"/>
        </w:tabs>
        <w:jc w:val="both"/>
        <w:rPr>
          <w:rFonts w:ascii="Times New Roman" w:hAnsi="Times New Roman" w:cs="Times New Roman"/>
        </w:rPr>
      </w:pPr>
      <w:r w:rsidRPr="008C4928">
        <w:rPr>
          <w:rFonts w:ascii="Times New Roman" w:hAnsi="Times New Roman" w:cs="Times New Roman"/>
          <w:b/>
          <w:bCs/>
        </w:rPr>
        <w:t>Maintena</w:t>
      </w:r>
      <w:r>
        <w:rPr>
          <w:rFonts w:ascii="Times New Roman" w:hAnsi="Times New Roman" w:cs="Times New Roman"/>
          <w:b/>
          <w:bCs/>
        </w:rPr>
        <w:t>nce of</w:t>
      </w:r>
      <w:r w:rsidR="00344016" w:rsidRPr="008C4928">
        <w:rPr>
          <w:rFonts w:ascii="Times New Roman" w:hAnsi="Times New Roman" w:cs="Times New Roman"/>
          <w:b/>
          <w:bCs/>
        </w:rPr>
        <w:t xml:space="preserve"> crop protection machinery and equipment</w:t>
      </w:r>
      <w:r w:rsidR="00A3251C" w:rsidRPr="008C4928">
        <w:rPr>
          <w:rFonts w:ascii="Times New Roman" w:hAnsi="Times New Roman" w:cs="Times New Roman"/>
          <w:b/>
          <w:bCs/>
        </w:rPr>
        <w:t xml:space="preserve">: </w:t>
      </w:r>
      <w:r w:rsidR="00A3251C" w:rsidRPr="008C4928">
        <w:rPr>
          <w:rFonts w:ascii="Times New Roman" w:hAnsi="Times New Roman" w:cs="Times New Roman"/>
        </w:rPr>
        <w:t>Develop a regular maintenance schedule for all farm machinery and equipment used for crop protection.</w:t>
      </w:r>
      <w:r w:rsidR="00304D02" w:rsidRPr="008C4928">
        <w:rPr>
          <w:rFonts w:ascii="Times New Roman" w:hAnsi="Times New Roman" w:cs="Times New Roman"/>
        </w:rPr>
        <w:t xml:space="preserve"> </w:t>
      </w:r>
      <w:r w:rsidR="00A3251C" w:rsidRPr="008C4928">
        <w:rPr>
          <w:rFonts w:ascii="Times New Roman" w:hAnsi="Times New Roman" w:cs="Times New Roman"/>
        </w:rPr>
        <w:t>Ensure that all safety features, such as guards and shields, are in place and functional.</w:t>
      </w:r>
      <w:r w:rsidR="00304D02" w:rsidRPr="008C4928">
        <w:rPr>
          <w:rFonts w:ascii="Times New Roman" w:hAnsi="Times New Roman" w:cs="Times New Roman"/>
        </w:rPr>
        <w:t xml:space="preserve"> </w:t>
      </w:r>
      <w:r w:rsidR="00A3251C" w:rsidRPr="008C4928">
        <w:rPr>
          <w:rFonts w:ascii="Times New Roman" w:hAnsi="Times New Roman" w:cs="Times New Roman"/>
        </w:rPr>
        <w:t>Train farm workers on the safe operation of machinery and provide them with personal protective equipment (PPE) as necessary.</w:t>
      </w:r>
    </w:p>
    <w:p w14:paraId="10CB5DA8" w14:textId="77777777" w:rsidR="00344016" w:rsidRPr="008C4928" w:rsidRDefault="00344016" w:rsidP="008C4928">
      <w:pPr>
        <w:tabs>
          <w:tab w:val="left" w:pos="284"/>
        </w:tabs>
        <w:rPr>
          <w:rFonts w:ascii="Times New Roman" w:hAnsi="Times New Roman" w:cs="Times New Roman"/>
          <w:b/>
          <w:bCs/>
        </w:rPr>
      </w:pPr>
    </w:p>
    <w:p w14:paraId="64D4A23D" w14:textId="77777777" w:rsidR="00344016" w:rsidRPr="008C4928" w:rsidRDefault="00344016" w:rsidP="008C4928">
      <w:pPr>
        <w:tabs>
          <w:tab w:val="left" w:pos="284"/>
        </w:tabs>
        <w:jc w:val="both"/>
        <w:rPr>
          <w:rFonts w:ascii="Times New Roman" w:hAnsi="Times New Roman" w:cs="Times New Roman"/>
          <w:b/>
          <w:bCs/>
        </w:rPr>
      </w:pPr>
    </w:p>
    <w:p w14:paraId="4C60DE71" w14:textId="285E4553" w:rsidR="00344016" w:rsidRPr="008C4928" w:rsidRDefault="00344016" w:rsidP="008C4928">
      <w:pPr>
        <w:pStyle w:val="ListParagraph"/>
        <w:numPr>
          <w:ilvl w:val="0"/>
          <w:numId w:val="4"/>
        </w:numPr>
        <w:tabs>
          <w:tab w:val="left" w:pos="284"/>
        </w:tabs>
        <w:jc w:val="both"/>
        <w:rPr>
          <w:rFonts w:ascii="Times New Roman" w:hAnsi="Times New Roman" w:cs="Times New Roman"/>
        </w:rPr>
      </w:pPr>
      <w:r w:rsidRPr="008C4928">
        <w:rPr>
          <w:rFonts w:ascii="Times New Roman" w:hAnsi="Times New Roman" w:cs="Times New Roman"/>
          <w:b/>
          <w:bCs/>
        </w:rPr>
        <w:t>Perform amendment in farm equipment</w:t>
      </w:r>
      <w:r w:rsidR="00304D02" w:rsidRPr="008C4928">
        <w:rPr>
          <w:rFonts w:ascii="Times New Roman" w:hAnsi="Times New Roman" w:cs="Times New Roman"/>
          <w:b/>
          <w:bCs/>
        </w:rPr>
        <w:t xml:space="preserve">: </w:t>
      </w:r>
      <w:r w:rsidR="008C4928" w:rsidRPr="008C4928">
        <w:rPr>
          <w:rFonts w:ascii="Times New Roman" w:hAnsi="Times New Roman" w:cs="Times New Roman"/>
        </w:rPr>
        <w:t>A</w:t>
      </w:r>
      <w:r w:rsidR="00304D02" w:rsidRPr="008C4928">
        <w:rPr>
          <w:rFonts w:ascii="Times New Roman" w:hAnsi="Times New Roman" w:cs="Times New Roman"/>
        </w:rPr>
        <w:t>ssess the performance and efficiency of farm equipment. Identify areas for improvement and modifications to enhance safety and productivity. Engage with equipment manufacturers or specialists to make necessary amendments based on specific needs.</w:t>
      </w:r>
    </w:p>
    <w:p w14:paraId="3B427E8D" w14:textId="77777777" w:rsidR="00344016" w:rsidRPr="008C4928" w:rsidRDefault="00344016" w:rsidP="008C4928">
      <w:pPr>
        <w:tabs>
          <w:tab w:val="left" w:pos="284"/>
        </w:tabs>
        <w:jc w:val="both"/>
        <w:rPr>
          <w:rFonts w:ascii="Times New Roman" w:hAnsi="Times New Roman" w:cs="Times New Roman"/>
          <w:b/>
          <w:bCs/>
        </w:rPr>
      </w:pPr>
    </w:p>
    <w:p w14:paraId="00FDB77A" w14:textId="77777777" w:rsidR="00344016" w:rsidRPr="008C4928" w:rsidRDefault="00344016" w:rsidP="008C4928">
      <w:pPr>
        <w:tabs>
          <w:tab w:val="left" w:pos="284"/>
        </w:tabs>
        <w:jc w:val="both"/>
        <w:rPr>
          <w:rFonts w:ascii="Times New Roman" w:hAnsi="Times New Roman" w:cs="Times New Roman"/>
          <w:b/>
          <w:bCs/>
        </w:rPr>
      </w:pPr>
    </w:p>
    <w:p w14:paraId="0F2D1490" w14:textId="355F0843" w:rsidR="00304D02" w:rsidRPr="008C4928" w:rsidRDefault="00344016" w:rsidP="008C4928">
      <w:pPr>
        <w:pStyle w:val="ListParagraph"/>
        <w:numPr>
          <w:ilvl w:val="0"/>
          <w:numId w:val="4"/>
        </w:numPr>
        <w:tabs>
          <w:tab w:val="left" w:pos="284"/>
        </w:tabs>
        <w:jc w:val="both"/>
        <w:rPr>
          <w:rFonts w:ascii="Times New Roman" w:hAnsi="Times New Roman" w:cs="Times New Roman"/>
        </w:rPr>
      </w:pPr>
      <w:r w:rsidRPr="008C4928">
        <w:rPr>
          <w:rFonts w:ascii="Times New Roman" w:hAnsi="Times New Roman" w:cs="Times New Roman"/>
          <w:b/>
          <w:bCs/>
        </w:rPr>
        <w:t>Assist in procurement of farm equipment</w:t>
      </w:r>
      <w:r w:rsidR="00304D02" w:rsidRPr="008C4928">
        <w:rPr>
          <w:rFonts w:ascii="Times New Roman" w:hAnsi="Times New Roman" w:cs="Times New Roman"/>
          <w:b/>
          <w:bCs/>
        </w:rPr>
        <w:t xml:space="preserve">: </w:t>
      </w:r>
      <w:r w:rsidR="00304D02" w:rsidRPr="008C4928">
        <w:rPr>
          <w:rFonts w:ascii="Times New Roman" w:hAnsi="Times New Roman" w:cs="Times New Roman"/>
        </w:rPr>
        <w:t>Conduct a thorough assessment of equipment needs</w:t>
      </w:r>
      <w:r w:rsidR="000F0AC5">
        <w:rPr>
          <w:rFonts w:ascii="Times New Roman" w:hAnsi="Times New Roman" w:cs="Times New Roman"/>
        </w:rPr>
        <w:t>,</w:t>
      </w:r>
      <w:r w:rsidR="00304D02" w:rsidRPr="008C4928">
        <w:rPr>
          <w:rFonts w:ascii="Times New Roman" w:hAnsi="Times New Roman" w:cs="Times New Roman"/>
        </w:rPr>
        <w:t xml:space="preserve"> based on the farm's requirements and budget. Research and evaluate different equipment options available in the market. Consider factors such as safety features, reliability, efficiency, and environmental impact.</w:t>
      </w:r>
    </w:p>
    <w:p w14:paraId="2074650A" w14:textId="4F7A8C63" w:rsidR="00344016" w:rsidRPr="008C4928" w:rsidRDefault="00344016" w:rsidP="008C4928">
      <w:pPr>
        <w:tabs>
          <w:tab w:val="left" w:pos="284"/>
        </w:tabs>
        <w:rPr>
          <w:rFonts w:ascii="Times New Roman" w:hAnsi="Times New Roman" w:cs="Times New Roman"/>
          <w:b/>
          <w:bCs/>
        </w:rPr>
      </w:pPr>
    </w:p>
    <w:p w14:paraId="46C6C3C9" w14:textId="77777777" w:rsidR="008C4928" w:rsidRPr="008C4928" w:rsidRDefault="008C4928" w:rsidP="008C4928">
      <w:pPr>
        <w:tabs>
          <w:tab w:val="left" w:pos="284"/>
        </w:tabs>
        <w:rPr>
          <w:rFonts w:ascii="Times New Roman" w:hAnsi="Times New Roman" w:cs="Times New Roman"/>
          <w:b/>
          <w:bCs/>
        </w:rPr>
      </w:pPr>
    </w:p>
    <w:p w14:paraId="5251D75A" w14:textId="74EC5078" w:rsidR="008C4928" w:rsidRPr="008C4928" w:rsidRDefault="008C4928" w:rsidP="008C4928">
      <w:pPr>
        <w:pStyle w:val="ListParagraph"/>
        <w:numPr>
          <w:ilvl w:val="0"/>
          <w:numId w:val="4"/>
        </w:numPr>
        <w:tabs>
          <w:tab w:val="left" w:pos="284"/>
        </w:tabs>
        <w:jc w:val="both"/>
        <w:rPr>
          <w:rFonts w:ascii="Times New Roman" w:hAnsi="Times New Roman" w:cs="Times New Roman"/>
        </w:rPr>
      </w:pPr>
      <w:r w:rsidRPr="008C4928">
        <w:rPr>
          <w:rFonts w:ascii="Times New Roman" w:hAnsi="Times New Roman" w:cs="Times New Roman"/>
          <w:b/>
          <w:bCs/>
        </w:rPr>
        <w:t xml:space="preserve">Implement advance green practices in the Crop protection: </w:t>
      </w:r>
      <w:r w:rsidRPr="008C4928">
        <w:rPr>
          <w:rFonts w:ascii="Times New Roman" w:hAnsi="Times New Roman" w:cs="Times New Roman"/>
        </w:rPr>
        <w:t>Elaborate Integrated Pest Management (IPM) strategies that focus on biological controls, crop rotation, and pest-resistant varieties. Use of organic fertilizers and compost to enhance soil fertility and reduce reliance on synthetic inputs.</w:t>
      </w:r>
    </w:p>
    <w:p w14:paraId="2C55006F" w14:textId="77777777" w:rsidR="00344016" w:rsidRPr="008C4928" w:rsidRDefault="00344016" w:rsidP="008C4928">
      <w:pPr>
        <w:tabs>
          <w:tab w:val="left" w:pos="284"/>
        </w:tabs>
        <w:rPr>
          <w:rFonts w:ascii="Times New Roman" w:hAnsi="Times New Roman" w:cs="Times New Roman"/>
          <w:b/>
          <w:bCs/>
        </w:rPr>
      </w:pPr>
    </w:p>
    <w:p w14:paraId="53FE7276" w14:textId="77777777" w:rsidR="00344016" w:rsidRPr="008C4928" w:rsidRDefault="00344016" w:rsidP="008C4928">
      <w:pPr>
        <w:tabs>
          <w:tab w:val="left" w:pos="284"/>
        </w:tabs>
        <w:rPr>
          <w:rFonts w:ascii="Times New Roman" w:hAnsi="Times New Roman" w:cs="Times New Roman"/>
          <w:b/>
          <w:bCs/>
        </w:rPr>
      </w:pPr>
    </w:p>
    <w:p w14:paraId="57067B0C" w14:textId="32B4FCA4" w:rsidR="00344016" w:rsidRDefault="00FF7FF0" w:rsidP="000F0AC5">
      <w:pPr>
        <w:pStyle w:val="ListParagraph"/>
        <w:numPr>
          <w:ilvl w:val="0"/>
          <w:numId w:val="4"/>
        </w:numPr>
        <w:tabs>
          <w:tab w:val="left" w:pos="284"/>
        </w:tabs>
        <w:jc w:val="both"/>
        <w:rPr>
          <w:rFonts w:ascii="Times New Roman" w:hAnsi="Times New Roman" w:cs="Times New Roman"/>
        </w:rPr>
      </w:pPr>
      <w:r w:rsidRPr="008C4928">
        <w:rPr>
          <w:rFonts w:ascii="Times New Roman" w:hAnsi="Times New Roman" w:cs="Times New Roman"/>
          <w:b/>
          <w:bCs/>
        </w:rPr>
        <w:t xml:space="preserve">Precision agriculture </w:t>
      </w:r>
      <w:r w:rsidR="00C26043" w:rsidRPr="008C4928">
        <w:rPr>
          <w:rFonts w:ascii="Times New Roman" w:hAnsi="Times New Roman" w:cs="Times New Roman"/>
          <w:b/>
          <w:bCs/>
        </w:rPr>
        <w:t xml:space="preserve">tools/implement: </w:t>
      </w:r>
      <w:r w:rsidR="008C4928" w:rsidRPr="008C4928">
        <w:rPr>
          <w:rFonts w:ascii="Times New Roman" w:hAnsi="Times New Roman" w:cs="Times New Roman"/>
        </w:rPr>
        <w:t>Operate</w:t>
      </w:r>
      <w:r w:rsidR="00C26043" w:rsidRPr="008C4928">
        <w:rPr>
          <w:rFonts w:ascii="Times New Roman" w:hAnsi="Times New Roman" w:cs="Times New Roman"/>
        </w:rPr>
        <w:t xml:space="preserve"> the soil moist</w:t>
      </w:r>
      <w:r w:rsidR="000F0AC5">
        <w:rPr>
          <w:rFonts w:ascii="Times New Roman" w:hAnsi="Times New Roman" w:cs="Times New Roman"/>
        </w:rPr>
        <w:t>u</w:t>
      </w:r>
      <w:r w:rsidR="00C26043" w:rsidRPr="008C4928">
        <w:rPr>
          <w:rFonts w:ascii="Times New Roman" w:hAnsi="Times New Roman" w:cs="Times New Roman"/>
        </w:rPr>
        <w:t>r</w:t>
      </w:r>
      <w:r w:rsidR="000F0AC5">
        <w:rPr>
          <w:rFonts w:ascii="Times New Roman" w:hAnsi="Times New Roman" w:cs="Times New Roman"/>
        </w:rPr>
        <w:t>e</w:t>
      </w:r>
      <w:r w:rsidR="00C26043" w:rsidRPr="008C4928">
        <w:rPr>
          <w:rFonts w:ascii="Times New Roman" w:hAnsi="Times New Roman" w:cs="Times New Roman"/>
        </w:rPr>
        <w:t xml:space="preserve"> meter, weather station, </w:t>
      </w:r>
      <w:r w:rsidR="008C4928" w:rsidRPr="008C4928">
        <w:rPr>
          <w:rFonts w:ascii="Times New Roman" w:hAnsi="Times New Roman" w:cs="Times New Roman"/>
        </w:rPr>
        <w:t>sprayer machine</w:t>
      </w:r>
      <w:r w:rsidR="008C4928">
        <w:rPr>
          <w:rFonts w:ascii="Times New Roman" w:hAnsi="Times New Roman" w:cs="Times New Roman"/>
        </w:rPr>
        <w:t xml:space="preserve"> etc.</w:t>
      </w:r>
    </w:p>
    <w:p w14:paraId="5997BA7F" w14:textId="77777777" w:rsidR="008C4928" w:rsidRDefault="008C4928" w:rsidP="008C4928">
      <w:pPr>
        <w:pStyle w:val="ListParagraph"/>
        <w:tabs>
          <w:tab w:val="left" w:pos="284"/>
        </w:tabs>
        <w:jc w:val="both"/>
        <w:rPr>
          <w:rFonts w:ascii="Times New Roman" w:hAnsi="Times New Roman" w:cs="Times New Roman"/>
        </w:rPr>
      </w:pPr>
    </w:p>
    <w:p w14:paraId="4E016F45" w14:textId="77777777" w:rsidR="008C4928" w:rsidRPr="008C4928" w:rsidRDefault="008C4928" w:rsidP="008C4928">
      <w:pPr>
        <w:tabs>
          <w:tab w:val="left" w:pos="284"/>
        </w:tabs>
        <w:jc w:val="both"/>
        <w:rPr>
          <w:rFonts w:ascii="Times New Roman" w:hAnsi="Times New Roman" w:cs="Times New Roman"/>
        </w:rPr>
      </w:pPr>
    </w:p>
    <w:p w14:paraId="0BBFFA76" w14:textId="7E9EFFC6" w:rsidR="008C4928" w:rsidRDefault="008C4928" w:rsidP="000F0AC5">
      <w:pPr>
        <w:pStyle w:val="ListParagraph"/>
        <w:numPr>
          <w:ilvl w:val="0"/>
          <w:numId w:val="4"/>
        </w:numPr>
      </w:pPr>
      <w:r w:rsidRPr="008C4928">
        <w:rPr>
          <w:rFonts w:ascii="Times New Roman" w:hAnsi="Times New Roman" w:cs="Times New Roman"/>
          <w:b/>
          <w:bCs/>
        </w:rPr>
        <w:t>Repair and maintenance record:</w:t>
      </w:r>
      <w:r w:rsidRPr="008C4928">
        <w:rPr>
          <w:rFonts w:ascii="Times New Roman" w:hAnsi="Times New Roman" w:cs="Times New Roman"/>
        </w:rPr>
        <w:t xml:space="preserve"> </w:t>
      </w:r>
      <w:r w:rsidR="000F0AC5">
        <w:rPr>
          <w:rFonts w:ascii="Times New Roman" w:hAnsi="Times New Roman" w:cs="Times New Roman"/>
        </w:rPr>
        <w:t xml:space="preserve">Maintain the repair and maintenance history sheets and log book </w:t>
      </w:r>
    </w:p>
    <w:p w14:paraId="3360289F" w14:textId="5EF83504" w:rsidR="008C4928" w:rsidRPr="008C4928" w:rsidRDefault="008C4928" w:rsidP="008C4928">
      <w:pPr>
        <w:pStyle w:val="ListParagraph"/>
        <w:tabs>
          <w:tab w:val="left" w:pos="284"/>
        </w:tabs>
        <w:jc w:val="both"/>
        <w:rPr>
          <w:rFonts w:ascii="Times New Roman" w:hAnsi="Times New Roman" w:cs="Times New Roman"/>
        </w:rPr>
      </w:pPr>
    </w:p>
    <w:p w14:paraId="728F7069" w14:textId="77777777" w:rsidR="00FF7FF0" w:rsidRPr="008C4928" w:rsidRDefault="00FF7FF0" w:rsidP="00344016">
      <w:pPr>
        <w:rPr>
          <w:rFonts w:ascii="Times New Roman" w:hAnsi="Times New Roman" w:cs="Times New Roman"/>
          <w:b/>
          <w:bCs/>
        </w:rPr>
      </w:pPr>
      <w:bookmarkStart w:id="0" w:name="_GoBack"/>
      <w:bookmarkEnd w:id="0"/>
    </w:p>
    <w:p w14:paraId="7E12D5A5" w14:textId="6A1B001F" w:rsidR="00344016" w:rsidRPr="008C4928" w:rsidRDefault="00344016" w:rsidP="00C26043">
      <w:pPr>
        <w:rPr>
          <w:rFonts w:ascii="Times New Roman" w:hAnsi="Times New Roman" w:cs="Times New Roman"/>
        </w:rPr>
      </w:pPr>
    </w:p>
    <w:p w14:paraId="4001A600" w14:textId="77777777" w:rsidR="004F5CBB" w:rsidRPr="008C4928" w:rsidRDefault="004F5CBB">
      <w:pPr>
        <w:rPr>
          <w:rFonts w:ascii="Times New Roman" w:hAnsi="Times New Roman" w:cs="Times New Roman"/>
        </w:rPr>
      </w:pPr>
    </w:p>
    <w:p w14:paraId="348B7CD6" w14:textId="77777777" w:rsidR="004F5CBB" w:rsidRPr="008C4928" w:rsidRDefault="004F5CBB" w:rsidP="004F5CBB">
      <w:pPr>
        <w:rPr>
          <w:rFonts w:ascii="Times New Roman" w:hAnsi="Times New Roman" w:cs="Times New Roman"/>
          <w:b/>
          <w:bCs/>
        </w:rPr>
      </w:pPr>
    </w:p>
    <w:p w14:paraId="6455CD16" w14:textId="77777777" w:rsidR="004F5CBB" w:rsidRDefault="004F5CBB" w:rsidP="004F5CBB">
      <w:pPr>
        <w:rPr>
          <w:rFonts w:ascii="Times New Roman" w:hAnsi="Times New Roman" w:cs="Times New Roman"/>
          <w:b/>
          <w:bCs/>
        </w:rPr>
      </w:pPr>
    </w:p>
    <w:p w14:paraId="695C0096" w14:textId="77777777" w:rsidR="00DF0364" w:rsidRDefault="00DF0364" w:rsidP="004F5CBB">
      <w:pPr>
        <w:rPr>
          <w:rFonts w:ascii="Times New Roman" w:hAnsi="Times New Roman" w:cs="Times New Roman"/>
          <w:b/>
          <w:bCs/>
        </w:rPr>
      </w:pPr>
    </w:p>
    <w:p w14:paraId="5F577C5D" w14:textId="77777777" w:rsidR="00DF0364" w:rsidRDefault="00DF0364" w:rsidP="004F5CBB">
      <w:pPr>
        <w:rPr>
          <w:rFonts w:ascii="Times New Roman" w:hAnsi="Times New Roman" w:cs="Times New Roman"/>
          <w:b/>
          <w:bCs/>
        </w:rPr>
      </w:pPr>
    </w:p>
    <w:p w14:paraId="63D28E38" w14:textId="77777777" w:rsidR="00DF0364" w:rsidRDefault="00DF0364" w:rsidP="004F5CBB">
      <w:pPr>
        <w:rPr>
          <w:rFonts w:ascii="Times New Roman" w:hAnsi="Times New Roman" w:cs="Times New Roman"/>
          <w:b/>
          <w:bCs/>
        </w:rPr>
      </w:pPr>
    </w:p>
    <w:p w14:paraId="5F20F57E" w14:textId="77777777" w:rsidR="00DF0364" w:rsidRPr="008C4928" w:rsidRDefault="00DF0364" w:rsidP="004F5CBB">
      <w:pPr>
        <w:rPr>
          <w:rFonts w:ascii="Times New Roman" w:hAnsi="Times New Roman" w:cs="Times New Roman"/>
          <w:b/>
          <w:bCs/>
        </w:rPr>
      </w:pPr>
    </w:p>
    <w:p w14:paraId="695BB63F" w14:textId="77777777" w:rsidR="004F5CBB" w:rsidRPr="008C4928" w:rsidRDefault="004F5CBB" w:rsidP="004F5CBB">
      <w:pPr>
        <w:rPr>
          <w:rFonts w:ascii="Times New Roman" w:hAnsi="Times New Roman" w:cs="Times New Roman"/>
          <w:b/>
          <w:bCs/>
        </w:rPr>
      </w:pPr>
    </w:p>
    <w:p w14:paraId="742E5BB1" w14:textId="42BF1C0B" w:rsidR="004F5CBB" w:rsidRPr="008C4928" w:rsidRDefault="004F5CBB" w:rsidP="008C4928">
      <w:pPr>
        <w:pStyle w:val="ListParagraph"/>
        <w:numPr>
          <w:ilvl w:val="0"/>
          <w:numId w:val="4"/>
        </w:numPr>
        <w:rPr>
          <w:rFonts w:ascii="Times New Roman" w:hAnsi="Times New Roman" w:cs="Times New Roman"/>
          <w:b/>
          <w:bCs/>
        </w:rPr>
      </w:pPr>
      <w:r w:rsidRPr="008C4928">
        <w:rPr>
          <w:rFonts w:ascii="Times New Roman" w:hAnsi="Times New Roman" w:cs="Times New Roman"/>
          <w:b/>
          <w:bCs/>
        </w:rPr>
        <w:t xml:space="preserve">Label the following spray </w:t>
      </w:r>
      <w:r w:rsidR="00344016" w:rsidRPr="008C4928">
        <w:rPr>
          <w:rFonts w:ascii="Times New Roman" w:hAnsi="Times New Roman" w:cs="Times New Roman"/>
          <w:b/>
          <w:bCs/>
        </w:rPr>
        <w:t>machines.</w:t>
      </w:r>
    </w:p>
    <w:p w14:paraId="7AF62DCC" w14:textId="77777777" w:rsidR="004F5CBB" w:rsidRPr="008C4928" w:rsidRDefault="004F5CBB" w:rsidP="004F5CBB">
      <w:pPr>
        <w:rPr>
          <w:rFonts w:ascii="Times New Roman" w:hAnsi="Times New Roman" w:cs="Times New Roman"/>
        </w:rPr>
      </w:pPr>
    </w:p>
    <w:p w14:paraId="4F9F67DC" w14:textId="1232F443" w:rsidR="004F5CBB" w:rsidRPr="008C4928" w:rsidRDefault="004F5CBB" w:rsidP="004F5CBB">
      <w:pPr>
        <w:rPr>
          <w:rFonts w:ascii="Times New Roman" w:hAnsi="Times New Roman" w:cs="Times New Roman"/>
        </w:rPr>
      </w:pPr>
      <w:r w:rsidRPr="008C4928">
        <w:rPr>
          <w:rFonts w:ascii="Times New Roman" w:hAnsi="Times New Roman" w:cs="Times New Roman"/>
          <w:noProof/>
          <w:lang w:val="en-US"/>
        </w:rPr>
        <w:drawing>
          <wp:inline distT="0" distB="0" distL="0" distR="0" wp14:anchorId="2659FD96" wp14:editId="4D2844D5">
            <wp:extent cx="1818752" cy="2094216"/>
            <wp:effectExtent l="0" t="0" r="0" b="190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1823558" cy="2099750"/>
                    </a:xfrm>
                    <a:prstGeom prst="rect">
                      <a:avLst/>
                    </a:prstGeom>
                  </pic:spPr>
                </pic:pic>
              </a:graphicData>
            </a:graphic>
          </wp:inline>
        </w:drawing>
      </w:r>
      <w:r w:rsidR="00344016" w:rsidRPr="008C4928">
        <w:rPr>
          <w:rFonts w:ascii="Times New Roman" w:hAnsi="Times New Roman" w:cs="Times New Roman"/>
        </w:rPr>
        <w:t xml:space="preserve">                      </w:t>
      </w:r>
      <w:r w:rsidR="00344016" w:rsidRPr="008C4928">
        <w:rPr>
          <w:rFonts w:ascii="Times New Roman" w:hAnsi="Times New Roman" w:cs="Times New Roman"/>
          <w:noProof/>
          <w:lang w:val="en-US"/>
        </w:rPr>
        <w:drawing>
          <wp:inline distT="0" distB="0" distL="0" distR="0" wp14:anchorId="105F7648" wp14:editId="39496A05">
            <wp:extent cx="2617992" cy="182880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2617992" cy="1828800"/>
                    </a:xfrm>
                    <a:prstGeom prst="rect">
                      <a:avLst/>
                    </a:prstGeom>
                  </pic:spPr>
                </pic:pic>
              </a:graphicData>
            </a:graphic>
          </wp:inline>
        </w:drawing>
      </w:r>
    </w:p>
    <w:p w14:paraId="2A36E72B" w14:textId="77777777" w:rsidR="004F5CBB" w:rsidRPr="008C4928" w:rsidRDefault="004F5CBB" w:rsidP="004F5CBB">
      <w:pPr>
        <w:rPr>
          <w:rFonts w:ascii="Times New Roman" w:hAnsi="Times New Roman" w:cs="Times New Roman"/>
        </w:rPr>
      </w:pPr>
    </w:p>
    <w:p w14:paraId="5159E789" w14:textId="57211FF4" w:rsidR="004F5CBB" w:rsidRPr="008C4928" w:rsidRDefault="004F5CBB" w:rsidP="004F5CBB">
      <w:pPr>
        <w:pStyle w:val="ListParagraph"/>
        <w:numPr>
          <w:ilvl w:val="0"/>
          <w:numId w:val="1"/>
        </w:numPr>
        <w:rPr>
          <w:rFonts w:ascii="Times New Roman" w:hAnsi="Times New Roman" w:cs="Times New Roman"/>
        </w:rPr>
      </w:pPr>
      <w:r w:rsidRPr="008C4928">
        <w:rPr>
          <w:rFonts w:ascii="Times New Roman" w:hAnsi="Times New Roman" w:cs="Times New Roman"/>
        </w:rPr>
        <w:t>Knapsack Sprayer</w:t>
      </w:r>
      <w:r w:rsidR="00344016" w:rsidRPr="008C4928">
        <w:rPr>
          <w:rFonts w:ascii="Times New Roman" w:hAnsi="Times New Roman" w:cs="Times New Roman"/>
        </w:rPr>
        <w:tab/>
        <w:t xml:space="preserve">                       b) Boom sprayer</w:t>
      </w:r>
    </w:p>
    <w:p w14:paraId="03082BA2" w14:textId="77777777" w:rsidR="004F5CBB" w:rsidRPr="008C4928" w:rsidRDefault="004F5CBB" w:rsidP="004F5CBB">
      <w:pPr>
        <w:rPr>
          <w:rFonts w:ascii="Times New Roman" w:hAnsi="Times New Roman" w:cs="Times New Roman"/>
        </w:rPr>
      </w:pPr>
    </w:p>
    <w:p w14:paraId="60171DC8" w14:textId="77777777" w:rsidR="00344016" w:rsidRPr="008C4928" w:rsidRDefault="00344016" w:rsidP="004F5CBB">
      <w:pPr>
        <w:rPr>
          <w:rFonts w:ascii="Times New Roman" w:hAnsi="Times New Roman" w:cs="Times New Roman"/>
        </w:rPr>
      </w:pPr>
    </w:p>
    <w:p w14:paraId="7E319D39" w14:textId="77777777" w:rsidR="00344016" w:rsidRPr="008C4928" w:rsidRDefault="00344016" w:rsidP="004F5CBB">
      <w:pPr>
        <w:rPr>
          <w:rFonts w:ascii="Times New Roman" w:hAnsi="Times New Roman" w:cs="Times New Roman"/>
        </w:rPr>
      </w:pPr>
    </w:p>
    <w:p w14:paraId="42EABB4B" w14:textId="77777777" w:rsidR="00344016" w:rsidRPr="008C4928" w:rsidRDefault="00344016" w:rsidP="004F5CBB">
      <w:pPr>
        <w:rPr>
          <w:rFonts w:ascii="Times New Roman" w:hAnsi="Times New Roman" w:cs="Times New Roman"/>
        </w:rPr>
      </w:pPr>
    </w:p>
    <w:p w14:paraId="612070F7" w14:textId="77777777" w:rsidR="00344016" w:rsidRPr="008C4928" w:rsidRDefault="00344016" w:rsidP="004F5CBB">
      <w:pPr>
        <w:rPr>
          <w:rFonts w:ascii="Times New Roman" w:hAnsi="Times New Roman" w:cs="Times New Roman"/>
        </w:rPr>
      </w:pPr>
    </w:p>
    <w:p w14:paraId="2A77B1B8" w14:textId="77777777" w:rsidR="00344016" w:rsidRPr="008C4928" w:rsidRDefault="00344016" w:rsidP="004F5CBB">
      <w:pPr>
        <w:rPr>
          <w:rFonts w:ascii="Times New Roman" w:hAnsi="Times New Roman" w:cs="Times New Roman"/>
        </w:rPr>
      </w:pPr>
    </w:p>
    <w:p w14:paraId="3A0D0835" w14:textId="7608C99F" w:rsidR="00344016" w:rsidRPr="008C4928" w:rsidRDefault="00344016" w:rsidP="004F5CBB">
      <w:pPr>
        <w:rPr>
          <w:rFonts w:ascii="Times New Roman" w:hAnsi="Times New Roman" w:cs="Times New Roman"/>
        </w:rPr>
      </w:pPr>
      <w:r w:rsidRPr="008C4928">
        <w:rPr>
          <w:rFonts w:ascii="Times New Roman" w:hAnsi="Times New Roman" w:cs="Times New Roman"/>
          <w:noProof/>
          <w:lang w:val="en-US"/>
        </w:rPr>
        <w:drawing>
          <wp:anchor distT="0" distB="0" distL="114300" distR="114300" simplePos="0" relativeHeight="251658240" behindDoc="0" locked="0" layoutInCell="1" allowOverlap="1" wp14:anchorId="1D1ACBB9" wp14:editId="47929C61">
            <wp:simplePos x="0" y="0"/>
            <wp:positionH relativeFrom="column">
              <wp:posOffset>0</wp:posOffset>
            </wp:positionH>
            <wp:positionV relativeFrom="paragraph">
              <wp:posOffset>184785</wp:posOffset>
            </wp:positionV>
            <wp:extent cx="2147570" cy="1969135"/>
            <wp:effectExtent l="0" t="0" r="0" b="0"/>
            <wp:wrapSquare wrapText="bothSides"/>
            <wp:docPr id="918348890" name="Picture 918348890">
              <a:extLst xmlns:a="http://schemas.openxmlformats.org/drawingml/2006/main">
                <a:ext uri="{FF2B5EF4-FFF2-40B4-BE49-F238E27FC236}">
                  <a16:creationId xmlns:a16="http://schemas.microsoft.com/office/drawing/2014/main" id="{AC51FCFD-DF5A-D36D-87A7-E7D62E0203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AC51FCFD-DF5A-D36D-87A7-E7D62E0203A8}"/>
                        </a:ext>
                      </a:extLst>
                    </pic:cNvPr>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147570" cy="1969135"/>
                    </a:xfrm>
                    <a:prstGeom prst="rect">
                      <a:avLst/>
                    </a:prstGeom>
                  </pic:spPr>
                </pic:pic>
              </a:graphicData>
            </a:graphic>
            <wp14:sizeRelH relativeFrom="margin">
              <wp14:pctWidth>0</wp14:pctWidth>
            </wp14:sizeRelH>
            <wp14:sizeRelV relativeFrom="margin">
              <wp14:pctHeight>0</wp14:pctHeight>
            </wp14:sizeRelV>
          </wp:anchor>
        </w:drawing>
      </w:r>
    </w:p>
    <w:p w14:paraId="33EEC55D" w14:textId="6E99387C" w:rsidR="00344016" w:rsidRPr="008C4928" w:rsidRDefault="00344016" w:rsidP="00344016">
      <w:pPr>
        <w:rPr>
          <w:rFonts w:ascii="Times New Roman" w:hAnsi="Times New Roman" w:cs="Times New Roman"/>
        </w:rPr>
      </w:pPr>
      <w:r w:rsidRPr="008C4928">
        <w:rPr>
          <w:rFonts w:ascii="Times New Roman" w:hAnsi="Times New Roman" w:cs="Times New Roman"/>
        </w:rPr>
        <w:t xml:space="preserve">             </w:t>
      </w:r>
      <w:r w:rsidRPr="008C4928">
        <w:rPr>
          <w:rFonts w:ascii="Times New Roman" w:hAnsi="Times New Roman" w:cs="Times New Roman"/>
          <w:noProof/>
          <w:lang w:val="en-US"/>
        </w:rPr>
        <w:drawing>
          <wp:inline distT="0" distB="0" distL="0" distR="0" wp14:anchorId="1A612A26" wp14:editId="48AA0327">
            <wp:extent cx="2464430" cy="1919235"/>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91220" cy="1940098"/>
                    </a:xfrm>
                    <a:prstGeom prst="rect">
                      <a:avLst/>
                    </a:prstGeom>
                  </pic:spPr>
                </pic:pic>
              </a:graphicData>
            </a:graphic>
          </wp:inline>
        </w:drawing>
      </w:r>
      <w:r w:rsidRPr="008C4928">
        <w:rPr>
          <w:rFonts w:ascii="Times New Roman" w:hAnsi="Times New Roman" w:cs="Times New Roman"/>
        </w:rPr>
        <w:br w:type="textWrapping" w:clear="all"/>
      </w:r>
    </w:p>
    <w:p w14:paraId="2AF90D84" w14:textId="77777777" w:rsidR="00344016" w:rsidRPr="008C4928" w:rsidRDefault="00344016" w:rsidP="00344016">
      <w:pPr>
        <w:rPr>
          <w:rFonts w:ascii="Times New Roman" w:hAnsi="Times New Roman" w:cs="Times New Roman"/>
        </w:rPr>
      </w:pPr>
    </w:p>
    <w:p w14:paraId="1C66570D" w14:textId="0DC9047D" w:rsidR="00344016" w:rsidRPr="008C4928" w:rsidRDefault="00344016" w:rsidP="00344016">
      <w:pPr>
        <w:rPr>
          <w:rFonts w:ascii="Times New Roman" w:hAnsi="Times New Roman" w:cs="Times New Roman"/>
        </w:rPr>
      </w:pPr>
      <w:r w:rsidRPr="008C4928">
        <w:rPr>
          <w:rFonts w:ascii="Times New Roman" w:hAnsi="Times New Roman" w:cs="Times New Roman"/>
        </w:rPr>
        <w:t>c. Drone sprayer</w:t>
      </w:r>
      <w:r w:rsidRPr="008C4928">
        <w:rPr>
          <w:rFonts w:ascii="Times New Roman" w:hAnsi="Times New Roman" w:cs="Times New Roman"/>
        </w:rPr>
        <w:tab/>
      </w:r>
      <w:r w:rsidRPr="008C4928">
        <w:rPr>
          <w:rFonts w:ascii="Times New Roman" w:hAnsi="Times New Roman" w:cs="Times New Roman"/>
        </w:rPr>
        <w:tab/>
      </w:r>
      <w:r w:rsidRPr="008C4928">
        <w:rPr>
          <w:rFonts w:ascii="Times New Roman" w:hAnsi="Times New Roman" w:cs="Times New Roman"/>
        </w:rPr>
        <w:tab/>
      </w:r>
      <w:r w:rsidRPr="008C4928">
        <w:rPr>
          <w:rFonts w:ascii="Times New Roman" w:hAnsi="Times New Roman" w:cs="Times New Roman"/>
        </w:rPr>
        <w:tab/>
        <w:t>d. ULV sprayer</w:t>
      </w:r>
    </w:p>
    <w:p w14:paraId="61801D9A" w14:textId="77777777" w:rsidR="00344016" w:rsidRPr="008C4928" w:rsidRDefault="00344016" w:rsidP="00344016">
      <w:pPr>
        <w:rPr>
          <w:rFonts w:ascii="Times New Roman" w:hAnsi="Times New Roman" w:cs="Times New Roman"/>
        </w:rPr>
      </w:pPr>
    </w:p>
    <w:p w14:paraId="12ADAB76" w14:textId="77777777" w:rsidR="00344016" w:rsidRPr="008C4928" w:rsidRDefault="00344016" w:rsidP="00344016">
      <w:pPr>
        <w:rPr>
          <w:rFonts w:ascii="Times New Roman" w:hAnsi="Times New Roman" w:cs="Times New Roman"/>
        </w:rPr>
      </w:pPr>
    </w:p>
    <w:p w14:paraId="70076A98" w14:textId="77777777" w:rsidR="00344016" w:rsidRDefault="00344016" w:rsidP="00344016">
      <w:pPr>
        <w:rPr>
          <w:rFonts w:ascii="Times New Roman" w:hAnsi="Times New Roman" w:cs="Times New Roman"/>
        </w:rPr>
      </w:pPr>
    </w:p>
    <w:p w14:paraId="271CC2DE" w14:textId="77777777" w:rsidR="008C4928" w:rsidRDefault="008C4928" w:rsidP="00344016">
      <w:pPr>
        <w:rPr>
          <w:rFonts w:ascii="Times New Roman" w:hAnsi="Times New Roman" w:cs="Times New Roman"/>
        </w:rPr>
      </w:pPr>
    </w:p>
    <w:p w14:paraId="00E3B371" w14:textId="77777777" w:rsidR="008C4928" w:rsidRDefault="008C4928" w:rsidP="00344016">
      <w:pPr>
        <w:rPr>
          <w:rFonts w:ascii="Times New Roman" w:hAnsi="Times New Roman" w:cs="Times New Roman"/>
        </w:rPr>
      </w:pPr>
    </w:p>
    <w:p w14:paraId="355E1789" w14:textId="77777777" w:rsidR="008C4928" w:rsidRDefault="008C4928" w:rsidP="00344016">
      <w:pPr>
        <w:rPr>
          <w:rFonts w:ascii="Times New Roman" w:hAnsi="Times New Roman" w:cs="Times New Roman"/>
        </w:rPr>
      </w:pPr>
    </w:p>
    <w:p w14:paraId="7FE05A28" w14:textId="77777777" w:rsidR="00DF0364" w:rsidRDefault="00DF0364" w:rsidP="00344016">
      <w:pPr>
        <w:rPr>
          <w:rFonts w:ascii="Times New Roman" w:hAnsi="Times New Roman" w:cs="Times New Roman"/>
        </w:rPr>
      </w:pPr>
    </w:p>
    <w:p w14:paraId="7053A586" w14:textId="77777777" w:rsidR="00DF0364" w:rsidRDefault="00DF0364" w:rsidP="00344016">
      <w:pPr>
        <w:rPr>
          <w:rFonts w:ascii="Times New Roman" w:hAnsi="Times New Roman" w:cs="Times New Roman"/>
        </w:rPr>
      </w:pPr>
    </w:p>
    <w:p w14:paraId="6B7AAE80" w14:textId="77777777" w:rsidR="00DF0364" w:rsidRDefault="00DF0364" w:rsidP="00344016">
      <w:pPr>
        <w:rPr>
          <w:rFonts w:ascii="Times New Roman" w:hAnsi="Times New Roman" w:cs="Times New Roman"/>
        </w:rPr>
      </w:pPr>
    </w:p>
    <w:p w14:paraId="0255D7A9" w14:textId="77777777" w:rsidR="00DF0364" w:rsidRDefault="00DF0364" w:rsidP="00344016">
      <w:pPr>
        <w:rPr>
          <w:rFonts w:ascii="Times New Roman" w:hAnsi="Times New Roman" w:cs="Times New Roman"/>
        </w:rPr>
      </w:pPr>
    </w:p>
    <w:p w14:paraId="39067094" w14:textId="77777777" w:rsidR="00DF0364" w:rsidRDefault="00DF0364" w:rsidP="00344016">
      <w:pPr>
        <w:rPr>
          <w:rFonts w:ascii="Times New Roman" w:hAnsi="Times New Roman" w:cs="Times New Roman"/>
        </w:rPr>
      </w:pPr>
    </w:p>
    <w:p w14:paraId="3E5B215D" w14:textId="77777777" w:rsidR="00DF0364" w:rsidRPr="008C4928" w:rsidRDefault="00DF0364" w:rsidP="00344016">
      <w:pPr>
        <w:rPr>
          <w:rFonts w:ascii="Times New Roman" w:hAnsi="Times New Roman" w:cs="Times New Roman"/>
        </w:rPr>
      </w:pPr>
    </w:p>
    <w:p w14:paraId="47EC11BF" w14:textId="77777777" w:rsidR="00344016" w:rsidRPr="008C4928" w:rsidRDefault="00344016" w:rsidP="00344016">
      <w:pPr>
        <w:rPr>
          <w:rFonts w:ascii="Times New Roman" w:hAnsi="Times New Roman" w:cs="Times New Roman"/>
        </w:rPr>
      </w:pPr>
    </w:p>
    <w:p w14:paraId="318238CE" w14:textId="77777777" w:rsidR="004F5CBB" w:rsidRPr="008C4928" w:rsidRDefault="004F5CBB" w:rsidP="004F5CBB">
      <w:pPr>
        <w:rPr>
          <w:rFonts w:ascii="Times New Roman" w:hAnsi="Times New Roman" w:cs="Times New Roman"/>
        </w:rPr>
      </w:pPr>
    </w:p>
    <w:p w14:paraId="69C0FA80" w14:textId="40A4289E" w:rsidR="004F5CBB" w:rsidRPr="008C4928" w:rsidRDefault="004F5CBB" w:rsidP="008C4928">
      <w:pPr>
        <w:pStyle w:val="ListParagraph"/>
        <w:numPr>
          <w:ilvl w:val="0"/>
          <w:numId w:val="4"/>
        </w:numPr>
        <w:ind w:left="284" w:hanging="284"/>
        <w:rPr>
          <w:rFonts w:ascii="Times New Roman" w:hAnsi="Times New Roman" w:cs="Times New Roman"/>
          <w:b/>
          <w:bCs/>
        </w:rPr>
      </w:pPr>
      <w:r w:rsidRPr="008C4928">
        <w:rPr>
          <w:rFonts w:ascii="Times New Roman" w:hAnsi="Times New Roman" w:cs="Times New Roman"/>
          <w:b/>
          <w:bCs/>
        </w:rPr>
        <w:t>Label the following drip irrigation system</w:t>
      </w:r>
    </w:p>
    <w:p w14:paraId="3FEE972A" w14:textId="72C4653A" w:rsidR="004F5CBB" w:rsidRPr="008C4928" w:rsidRDefault="004F5CBB" w:rsidP="004F5CBB">
      <w:pPr>
        <w:tabs>
          <w:tab w:val="left" w:pos="1519"/>
        </w:tabs>
        <w:rPr>
          <w:rFonts w:ascii="Times New Roman" w:hAnsi="Times New Roman" w:cs="Times New Roman"/>
        </w:rPr>
      </w:pPr>
      <w:r w:rsidRPr="008C4928">
        <w:rPr>
          <w:rFonts w:ascii="Times New Roman" w:hAnsi="Times New Roman" w:cs="Times New Roman"/>
        </w:rPr>
        <w:tab/>
      </w:r>
      <w:r w:rsidRPr="008C4928">
        <w:rPr>
          <w:rFonts w:ascii="Times New Roman" w:hAnsi="Times New Roman" w:cs="Times New Roman"/>
          <w:noProof/>
          <w:lang w:val="en-US"/>
        </w:rPr>
        <w:drawing>
          <wp:inline distT="0" distB="0" distL="0" distR="0" wp14:anchorId="736C5143" wp14:editId="19A99320">
            <wp:extent cx="6103470" cy="3396343"/>
            <wp:effectExtent l="0" t="0" r="5715" b="0"/>
            <wp:docPr id="5282130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213096" name="Picture 528213096"/>
                    <pic:cNvPicPr/>
                  </pic:nvPicPr>
                  <pic:blipFill>
                    <a:blip r:embed="rId9">
                      <a:extLst>
                        <a:ext uri="{28A0092B-C50C-407E-A947-70E740481C1C}">
                          <a14:useLocalDpi xmlns:a14="http://schemas.microsoft.com/office/drawing/2010/main" val="0"/>
                        </a:ext>
                      </a:extLst>
                    </a:blip>
                    <a:stretch>
                      <a:fillRect/>
                    </a:stretch>
                  </pic:blipFill>
                  <pic:spPr>
                    <a:xfrm>
                      <a:off x="0" y="0"/>
                      <a:ext cx="6150652" cy="3422598"/>
                    </a:xfrm>
                    <a:prstGeom prst="rect">
                      <a:avLst/>
                    </a:prstGeom>
                  </pic:spPr>
                </pic:pic>
              </a:graphicData>
            </a:graphic>
          </wp:inline>
        </w:drawing>
      </w:r>
    </w:p>
    <w:sectPr w:rsidR="004F5CBB" w:rsidRPr="008C4928" w:rsidSect="00CC2C77">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A2DF1"/>
    <w:multiLevelType w:val="hybridMultilevel"/>
    <w:tmpl w:val="97C04BBA"/>
    <w:lvl w:ilvl="0" w:tplc="4E988D1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834E37"/>
    <w:multiLevelType w:val="hybridMultilevel"/>
    <w:tmpl w:val="B7082B9C"/>
    <w:lvl w:ilvl="0" w:tplc="D3F4DBF4">
      <w:start w:val="1"/>
      <w:numFmt w:val="lowerLetter"/>
      <w:lvlText w:val="%1)"/>
      <w:lvlJc w:val="left"/>
      <w:pPr>
        <w:ind w:left="840" w:hanging="360"/>
      </w:pPr>
      <w:rPr>
        <w:rFonts w:hint="default"/>
      </w:rPr>
    </w:lvl>
    <w:lvl w:ilvl="1" w:tplc="08090019" w:tentative="1">
      <w:start w:val="1"/>
      <w:numFmt w:val="lowerLetter"/>
      <w:lvlText w:val="%2."/>
      <w:lvlJc w:val="left"/>
      <w:pPr>
        <w:ind w:left="1560" w:hanging="360"/>
      </w:pPr>
    </w:lvl>
    <w:lvl w:ilvl="2" w:tplc="0809001B" w:tentative="1">
      <w:start w:val="1"/>
      <w:numFmt w:val="lowerRoman"/>
      <w:lvlText w:val="%3."/>
      <w:lvlJc w:val="right"/>
      <w:pPr>
        <w:ind w:left="2280" w:hanging="180"/>
      </w:pPr>
    </w:lvl>
    <w:lvl w:ilvl="3" w:tplc="0809000F" w:tentative="1">
      <w:start w:val="1"/>
      <w:numFmt w:val="decimal"/>
      <w:lvlText w:val="%4."/>
      <w:lvlJc w:val="left"/>
      <w:pPr>
        <w:ind w:left="3000" w:hanging="360"/>
      </w:pPr>
    </w:lvl>
    <w:lvl w:ilvl="4" w:tplc="08090019" w:tentative="1">
      <w:start w:val="1"/>
      <w:numFmt w:val="lowerLetter"/>
      <w:lvlText w:val="%5."/>
      <w:lvlJc w:val="left"/>
      <w:pPr>
        <w:ind w:left="3720" w:hanging="360"/>
      </w:pPr>
    </w:lvl>
    <w:lvl w:ilvl="5" w:tplc="0809001B" w:tentative="1">
      <w:start w:val="1"/>
      <w:numFmt w:val="lowerRoman"/>
      <w:lvlText w:val="%6."/>
      <w:lvlJc w:val="right"/>
      <w:pPr>
        <w:ind w:left="4440" w:hanging="180"/>
      </w:pPr>
    </w:lvl>
    <w:lvl w:ilvl="6" w:tplc="0809000F" w:tentative="1">
      <w:start w:val="1"/>
      <w:numFmt w:val="decimal"/>
      <w:lvlText w:val="%7."/>
      <w:lvlJc w:val="left"/>
      <w:pPr>
        <w:ind w:left="5160" w:hanging="360"/>
      </w:pPr>
    </w:lvl>
    <w:lvl w:ilvl="7" w:tplc="08090019" w:tentative="1">
      <w:start w:val="1"/>
      <w:numFmt w:val="lowerLetter"/>
      <w:lvlText w:val="%8."/>
      <w:lvlJc w:val="left"/>
      <w:pPr>
        <w:ind w:left="5880" w:hanging="360"/>
      </w:pPr>
    </w:lvl>
    <w:lvl w:ilvl="8" w:tplc="0809001B" w:tentative="1">
      <w:start w:val="1"/>
      <w:numFmt w:val="lowerRoman"/>
      <w:lvlText w:val="%9."/>
      <w:lvlJc w:val="right"/>
      <w:pPr>
        <w:ind w:left="6600" w:hanging="180"/>
      </w:pPr>
    </w:lvl>
  </w:abstractNum>
  <w:abstractNum w:abstractNumId="2" w15:restartNumberingAfterBreak="0">
    <w:nsid w:val="52C228D5"/>
    <w:multiLevelType w:val="hybridMultilevel"/>
    <w:tmpl w:val="B30078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BAF755B"/>
    <w:multiLevelType w:val="hybridMultilevel"/>
    <w:tmpl w:val="68ACF33E"/>
    <w:lvl w:ilvl="0" w:tplc="3354AD72">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FEE"/>
    <w:rsid w:val="000F0AC5"/>
    <w:rsid w:val="00304D02"/>
    <w:rsid w:val="00344016"/>
    <w:rsid w:val="004C7FEE"/>
    <w:rsid w:val="004F5CBB"/>
    <w:rsid w:val="00847813"/>
    <w:rsid w:val="008C4928"/>
    <w:rsid w:val="008D7A27"/>
    <w:rsid w:val="00A3251C"/>
    <w:rsid w:val="00C26043"/>
    <w:rsid w:val="00CC2C77"/>
    <w:rsid w:val="00DF0364"/>
    <w:rsid w:val="00FC2089"/>
    <w:rsid w:val="00FF7FF0"/>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85AC6"/>
  <w15:chartTrackingRefBased/>
  <w15:docId w15:val="{D96C7615-853A-1B49-9194-C8B085CFB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A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5C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11" Type="http://schemas.openxmlformats.org/officeDocument/2006/relationships/theme" Target="theme/theme1.xml"/><Relationship Id="rId5" Type="http://schemas.openxmlformats.org/officeDocument/2006/relationships/image" Target="media/image1.jp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284</Words>
  <Characters>1622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Adeel Anwar</dc:creator>
  <cp:keywords/>
  <dc:description/>
  <cp:lastModifiedBy>DELL</cp:lastModifiedBy>
  <cp:revision>5</cp:revision>
  <dcterms:created xsi:type="dcterms:W3CDTF">2023-06-01T09:30:00Z</dcterms:created>
  <dcterms:modified xsi:type="dcterms:W3CDTF">2023-06-02T05:12:00Z</dcterms:modified>
</cp:coreProperties>
</file>